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EAA" w:rsidRDefault="00713684">
      <w:hyperlink r:id="rId5" w:history="1">
        <w:r>
          <w:rPr>
            <w:rStyle w:val="a3"/>
          </w:rPr>
          <w:t>https://gislaved-tire.ru/certificates/</w:t>
        </w:r>
      </w:hyperlink>
      <w:bookmarkStart w:id="0" w:name="_GoBack"/>
      <w:bookmarkEnd w:id="0"/>
    </w:p>
    <w:sectPr w:rsidR="00140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41"/>
    <w:rsid w:val="00140EAA"/>
    <w:rsid w:val="00713684"/>
    <w:rsid w:val="0075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6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islaved-tire.ru/certifica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2026-05-06T07:00:00Z</dcterms:created>
  <dcterms:modified xsi:type="dcterms:W3CDTF">2026-05-06T07:00:00Z</dcterms:modified>
</cp:coreProperties>
</file>