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852" w:rsidRPr="00822852" w:rsidRDefault="00822852" w:rsidP="00822852">
      <w:pPr>
        <w:shd w:val="clear" w:color="auto" w:fill="FFFFFF"/>
        <w:spacing w:before="150" w:after="150" w:line="240" w:lineRule="auto"/>
        <w:outlineLvl w:val="2"/>
        <w:rPr>
          <w:rFonts w:ascii="inherit" w:eastAsia="Times New Roman" w:hAnsi="inherit" w:cs="Times New Roman"/>
          <w:sz w:val="36"/>
          <w:szCs w:val="36"/>
          <w:lang w:eastAsia="ru-RU"/>
        </w:rPr>
      </w:pPr>
      <w:r w:rsidRPr="00822852">
        <w:rPr>
          <w:rFonts w:ascii="inherit" w:eastAsia="Times New Roman" w:hAnsi="inherit" w:cs="Times New Roman"/>
          <w:sz w:val="36"/>
          <w:szCs w:val="36"/>
          <w:lang w:eastAsia="ru-RU"/>
        </w:rPr>
        <w:t>ЕАЭС BY/112 02.01. ТР031 098.01 00389</w:t>
      </w:r>
    </w:p>
    <w:p w:rsidR="00822852" w:rsidRPr="00822852" w:rsidRDefault="00822852" w:rsidP="00822852">
      <w:pPr>
        <w:shd w:val="clear" w:color="auto" w:fill="FFFFFF"/>
        <w:spacing w:after="0" w:line="240" w:lineRule="auto"/>
        <w:jc w:val="center"/>
        <w:outlineLvl w:val="4"/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</w:pPr>
      <w:r w:rsidRPr="00822852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18.11.2021</w:t>
      </w:r>
    </w:p>
    <w:p w:rsidR="00822852" w:rsidRPr="00822852" w:rsidRDefault="00822852" w:rsidP="008228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852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СРОК ДЕЙСТВИЯ С</w:t>
      </w:r>
    </w:p>
    <w:p w:rsidR="00822852" w:rsidRPr="00822852" w:rsidRDefault="00822852" w:rsidP="00822852">
      <w:pPr>
        <w:shd w:val="clear" w:color="auto" w:fill="FFFFFF"/>
        <w:spacing w:after="0" w:line="240" w:lineRule="auto"/>
        <w:jc w:val="center"/>
        <w:outlineLvl w:val="4"/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</w:pPr>
      <w:r w:rsidRPr="00822852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17.11.2026</w:t>
      </w:r>
    </w:p>
    <w:p w:rsidR="00822852" w:rsidRPr="00822852" w:rsidRDefault="00822852" w:rsidP="0082285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852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СРОК ДЕЙСТВИЯ ПО</w:t>
      </w:r>
    </w:p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Сведения о документе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1"/>
        <w:gridCol w:w="9790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ЕАЭС BY/112 02.01. ТР031 098.01 00389</w:t>
            </w:r>
          </w:p>
        </w:tc>
      </w:tr>
      <w:tr w:rsidR="00822852" w:rsidRPr="00822852" w:rsidTr="00822852"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 действия сертификата (декларации)</w:t>
            </w:r>
          </w:p>
          <w:tbl>
            <w:tblPr>
              <w:tblW w:w="1605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25"/>
              <w:gridCol w:w="8025"/>
            </w:tblGrid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Статус действия сертификата (декларации)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(01) действует, с 18.11.2021 по 17.11.2026</w:t>
                  </w:r>
                </w:p>
              </w:tc>
            </w:tr>
            <w:tr w:rsidR="00822852" w:rsidRPr="00822852" w:rsidTr="00822852">
              <w:tc>
                <w:tcPr>
                  <w:tcW w:w="0" w:type="auto"/>
                  <w:gridSpan w:val="2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Основание для изменения статуса сертификата (декларации)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Описание причины изменения статуса действия сертификата (декларации)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техническая ошибка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распоряжение Руководителя органа по сертификации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Дата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10.10.2018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Номер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 номера</w:t>
                  </w:r>
                </w:p>
              </w:tc>
            </w:tr>
          </w:tbl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Вид документа об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(05) сертификат соответствия ТР ЕАЭС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 включения продукции в единый перечень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Схема сертификации (декларирования)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(1с) Схема сертификации 1с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объекта оценки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02.01. серийная продукция, сертифицированная на соответствие требованиям технического регламента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технического регламента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 ТС 031/2012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Типографский номер бланка (заполняется для сертификатов)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 0029623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эксперта (эксперта-аудитора)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 Анатолий Борисович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Иная дополнительная информация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Продукция соответствует требованиям Правил ООН № 24 (03)/Пересмотр 2 «Единообразные предписания, касающиеся: I. Официального утверждения двигателей с воспламенением от сжатия в отношении выброса видимых загрязняющих веществ; II. Официального утверждения автотранспортных средств в отношении установки на них двигателей с воспламенением от сжатия, официально утвержденных по типу конструкции; </w:t>
            </w: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III. Официального утверждения автотранспортных средств с двигателем с воспламенением от сжатия в отношении выброса видимых загрязняющих веществ; IV. Измерения мощности двигателей с воспламенением от сжатия»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Фотографии, схемы, чертежи транспортного средства для ТР ТС 031/2012 О безопасности сельскохозяйственных и лесохозяйственных тракторов и прицепов к ним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Орган по оценке соответствия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Полное наименование органа по сертификации (из аттестата аккредитации)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Центромаш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орган по сертификации продукции и услуг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BY/112 098.01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выдачи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19.12.2011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790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53"/>
              <w:gridCol w:w="3952"/>
            </w:tblGrid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должности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технический директор</w:t>
                  </w: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ФИО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Захарик</w:t>
                  </w:r>
                  <w:proofErr w:type="spellEnd"/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Юрий Михайлович</w:t>
                  </w: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Контактный реквизит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Адрес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Место нахождения (адрес юр. лица), Область: -, Город: Минск, Улица: Платонова, Номер дома: 49, Номер помещения: офис 411, Почтовый индекс: 220012,</w:t>
            </w:r>
          </w:p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(2) Место осуществления деятельности, Область: -, Город: Минск, Улица: Олега Кошевого, Номер дома: 5/45, Почтовый индекс: 220070,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Контактный реквизит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(TE) телефон +375172840449</w:t>
            </w:r>
          </w:p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(EM) электронная почта centromashbel@gmail.com</w:t>
            </w: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Приложение к документу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Порядковый номер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листов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бланка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Заявитель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(RU) Россия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наименование хозяйствующего субъекта</w:t>
            </w:r>
          </w:p>
        </w:tc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Идентификатор хозяйствующего субъекта</w:t>
            </w:r>
          </w:p>
        </w:tc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1027601272082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хозяйствующего субъекта</w:t>
            </w:r>
          </w:p>
        </w:tc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Публичное акционерное общество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Тутаевский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моторный завод»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заявителя</w:t>
            </w:r>
          </w:p>
        </w:tc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(RU) Россия, (1) Место нахождения (адрес юр. лица), Область: Ярославская, Город: Тутаев, Улица: Строителей, Номер дома: 1, Почтовый индекс: 152303,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Контактный реквизит заявителя</w:t>
            </w:r>
          </w:p>
        </w:tc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Лицо, принявшее декларацию</w:t>
            </w:r>
          </w:p>
        </w:tc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790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52"/>
              <w:gridCol w:w="3953"/>
            </w:tblGrid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должности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ФИО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Контактный реквизит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Документ, на основании которого лицо уполномочено принимать декларацию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tbl>
                  <w:tblPr>
                    <w:tblW w:w="3713" w:type="dxa"/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56"/>
                    <w:gridCol w:w="1857"/>
                  </w:tblGrid>
                  <w:tr w:rsidR="00822852" w:rsidRPr="00822852" w:rsidTr="00822852">
                    <w:tc>
                      <w:tcPr>
                        <w:tcW w:w="1856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1. Номер документа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1856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Наименование документа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1856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lastRenderedPageBreak/>
                          <w:t>Дата документа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Филиал заявителя</w:t>
            </w:r>
          </w:p>
          <w:tbl>
            <w:tblPr>
              <w:tblW w:w="1605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25"/>
              <w:gridCol w:w="8025"/>
            </w:tblGrid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Краткое наименование хозяйствующего субъекта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хозяйствующего субъекта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Идентификатор налогоплательщика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Адрес филиала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Контактный реквизит филиала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Изготовитель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1"/>
        <w:gridCol w:w="8159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(RU) Россия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наименование хозяйствующего субъекта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хозяйствующего субъекта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Публичное акционерное общество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Тутаевский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моторный завод»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изготовителя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(RU) Россия, (1) Место нахождения (адрес юр. лица), Область: Ярославская, Город: Тутаев, Улица: Строителей, Номер дома: 1, Почтовый индекс: 152303,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Контактный реквизит изготовителя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изготовителя</w:t>
            </w:r>
          </w:p>
          <w:tbl>
            <w:tblPr>
              <w:tblW w:w="1605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25"/>
              <w:gridCol w:w="8025"/>
            </w:tblGrid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Краткое наименование хозяйствующего субъекта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хозяйствующего субъекта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Идентификатор налогоплательщика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Адрес филиала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Контактный реквизит филиала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Объект технического регулирования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вида объекта технического регулирования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серийный выпуск</w:t>
            </w:r>
          </w:p>
        </w:tc>
      </w:tr>
      <w:tr w:rsidR="00822852" w:rsidRPr="00822852" w:rsidTr="00822852"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</w:t>
            </w:r>
          </w:p>
          <w:p w:rsidR="00822852" w:rsidRPr="00822852" w:rsidRDefault="00822852" w:rsidP="00822852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5" style="width:0;height:0" o:hralign="center" o:hrstd="t" o:hr="t" fillcolor="gray" stroked="f"/>
              </w:pict>
            </w:r>
          </w:p>
          <w:tbl>
            <w:tblPr>
              <w:tblW w:w="1605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21"/>
              <w:gridCol w:w="9829"/>
            </w:tblGrid>
            <w:tr w:rsidR="00822852" w:rsidRPr="00822852" w:rsidTr="00822852"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777777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color w:val="777777"/>
                      <w:sz w:val="24"/>
                      <w:szCs w:val="24"/>
                      <w:lang w:eastAsia="ru-RU"/>
                    </w:rPr>
                    <w:t>Объект оценки соответствия №1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объекта оценки соответствия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Двигатели дизельные для тракторов сельскохозяйственного и лесохозяйственного назначения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Название продукта (в случаях, предусмотренных техническими регламентами Евразийского экономического союза (техническими регламентами Таможенного союза))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Идентификатор объекта оценки соответствия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8481.10</w:t>
                  </w: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модификация 8481.10-02</w:t>
                  </w: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модификация 8481.10-04</w:t>
                  </w: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модификация 8481.10-11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Иные сведения об объекте оценки соответствия, обеспечивающие его идентификацию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Информация об использовании продукции (условия, </w:t>
                  </w: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срок хранения / службы) / объект оказания услуг (наименование и адрес)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Условия и сроки хранения продукции, срок службы – в соответствии с документацией </w:t>
                  </w: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изготовителя</w:t>
                  </w: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Размер партии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товара по ТН ВЭД ЕАЭС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8408209907</w:t>
                  </w:r>
                </w:p>
              </w:tc>
            </w:tr>
            <w:tr w:rsidR="00822852" w:rsidRPr="00822852" w:rsidTr="00822852">
              <w:tc>
                <w:tcPr>
                  <w:tcW w:w="0" w:type="auto"/>
                  <w:gridSpan w:val="2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Единица объекта оценки соответствия</w:t>
                  </w:r>
                </w:p>
                <w:p w:rsidR="00822852" w:rsidRPr="00822852" w:rsidRDefault="00822852" w:rsidP="00822852">
                  <w:pPr>
                    <w:spacing w:before="300"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pict>
                      <v:rect id="_x0000_i1026" style="width:0;height:0" o:hralign="center" o:hrstd="t" o:hr="t" fillcolor="gray" stroked="f"/>
                    </w:pict>
                  </w:r>
                </w:p>
                <w:tbl>
                  <w:tblPr>
                    <w:tblW w:w="15810" w:type="dxa"/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05"/>
                    <w:gridCol w:w="7905"/>
                  </w:tblGrid>
                  <w:tr w:rsidR="00822852" w:rsidRPr="00822852" w:rsidTr="00822852"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center"/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color w:val="777777"/>
                            <w:sz w:val="24"/>
                            <w:szCs w:val="24"/>
                            <w:lang w:eastAsia="ru-RU"/>
                          </w:rPr>
                          <w:t>Единица объекта оценки соответствия №1</w:t>
                        </w: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Наименование объекта оценки соответствия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Иные сведения об объекте оценки соответствия, обеспечивающие его идентификацию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Код товара по ТН ВЭД ЕАЭС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Заводской номер единичного изделия или обозначение у группы одинаковых единиц продукции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lastRenderedPageBreak/>
                          <w:t>Количество товара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Единица измерения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Дата изготовления единицы продукта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9F9F9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822852" w:rsidRPr="00822852" w:rsidTr="00822852">
                    <w:tc>
                      <w:tcPr>
                        <w:tcW w:w="7905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Дата истечения срока годности единицы продукта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22852" w:rsidRPr="00822852" w:rsidRDefault="00822852" w:rsidP="00822852">
                  <w:pPr>
                    <w:spacing w:before="300"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8025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before="300"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Информация о документе, в соответствии с которым изготовлена продукция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tbl>
                  <w:tblPr>
                    <w:tblW w:w="7785" w:type="dxa"/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3"/>
                    <w:gridCol w:w="3892"/>
                  </w:tblGrid>
                  <w:tr w:rsidR="00822852" w:rsidRPr="00822852" w:rsidTr="00822852">
                    <w:tc>
                      <w:tcPr>
                        <w:tcW w:w="3893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1. Номер документа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ТУ 37.321.060-21</w:t>
                        </w:r>
                      </w:p>
                    </w:tc>
                  </w:tr>
                  <w:tr w:rsidR="00822852" w:rsidRPr="00822852" w:rsidTr="00822852">
                    <w:tc>
                      <w:tcPr>
                        <w:tcW w:w="3893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Наименование документа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Технические условия «Двигатели 8481.10, 8481.10-02, 8481.10-04, 8481.10-11»</w:t>
                        </w:r>
                      </w:p>
                    </w:tc>
                  </w:tr>
                  <w:tr w:rsidR="00822852" w:rsidRPr="00822852" w:rsidTr="00822852">
                    <w:tc>
                      <w:tcPr>
                        <w:tcW w:w="3893" w:type="dxa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82285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Дата документа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DDDDD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822852" w:rsidRPr="00822852" w:rsidRDefault="00822852" w:rsidP="00822852">
                        <w:pPr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22852" w:rsidRPr="00822852" w:rsidRDefault="00822852" w:rsidP="00822852">
                  <w:pPr>
                    <w:spacing w:before="300"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790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53"/>
              <w:gridCol w:w="3952"/>
            </w:tblGrid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 Номер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Дата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lastRenderedPageBreak/>
        <w:t>Сведения о документе, подтверждающем соответствие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427.10/2021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сертификационных испытаний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организации, выдавшей документ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инновационных исследований Общества с ограниченной ответственностью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Центромаш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BY/112 1.1739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выдачи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Сведения о документе, подтверждающем соответствие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427.1.10/2021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сертификационных испытаний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организации, выдавшей документ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инновационных исследований Общества с ограниченной ответственностью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Центромаш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BY/112 1.1739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выдачи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Сведения о документе, подтверждающем соответствие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428.10/2021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сертификационных испытаний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организации, выдавшей документ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 инновационных исследований Общества с ограниченной </w:t>
            </w: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ответственностью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Центромаш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Идентификатор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BY/112 1.1739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выдачи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Сведения о документе, подтверждающем соответствие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429.10/2021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сертификационных испытаний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организации, выдавшей документ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инновационных исследований Общества с ограниченной ответственностью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Центромаш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BY/112 1.1739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Дата выдачи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Сведения о документе, подтверждающем соответствие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430.10/2021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сертификационных испытаний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организации, выдавшей документ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инновационных исследований Общества с ограниченной ответственностью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Центромаш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BY/112 1.1739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выдачи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Сведения о документе, подтверждающем соответствие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анализа состояния производства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16.11.2021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организации, выдавшей документ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по сертификации продукции и услуг Общества с ограниченной ответственностью «</w:t>
            </w:r>
            <w:proofErr w:type="spellStart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Центромаш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 органа по оценке соответствия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выдачи аттестата аккредитации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Примененные стандарты (документы)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 включения документа в перечень стандартов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ООН № 24 (03)/Пересмотр 2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Единообразные предписания, касающиеся: I. Официального утверждения двигателей с воспламенением от сжатия в отношении выброса видимых загрязняющих веществ;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Обозначение структурного элемента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790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53"/>
              <w:gridCol w:w="3952"/>
            </w:tblGrid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Идентификатор структурного элемента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структурного элемента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2852" w:rsidRPr="00822852" w:rsidRDefault="00822852" w:rsidP="00822852">
      <w:pPr>
        <w:shd w:val="clear" w:color="auto" w:fill="FFFFFF"/>
        <w:spacing w:line="240" w:lineRule="auto"/>
        <w:outlineLvl w:val="2"/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</w:pPr>
      <w:r w:rsidRPr="00822852">
        <w:rPr>
          <w:rFonts w:ascii="inherit" w:eastAsia="Times New Roman" w:hAnsi="inherit" w:cs="Times New Roman"/>
          <w:color w:val="444444"/>
          <w:sz w:val="27"/>
          <w:szCs w:val="27"/>
          <w:lang w:eastAsia="ru-RU"/>
        </w:rPr>
        <w:t>Примененные стандарты (документы)</w:t>
      </w:r>
    </w:p>
    <w:tbl>
      <w:tblPr>
        <w:tblW w:w="16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5"/>
        <w:gridCol w:w="8145"/>
      </w:tblGrid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 включения документа в перечень стандартов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ООН № 96 (02)/Пересмотр 1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Единообразные предписания, касающиеся официального утверждения двигателей с воспламенением от сжатия для установки на сельскохозяйственных и лесных тракторах и внедорожной мобильной технике в отношении выброса загрязняющих веществ этими двигателями</w:t>
            </w: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852" w:rsidRPr="00822852" w:rsidTr="00822852">
        <w:tc>
          <w:tcPr>
            <w:tcW w:w="8145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Обозначение структурного элемента документа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790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53"/>
              <w:gridCol w:w="3952"/>
            </w:tblGrid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228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Идентификатор структурного элемента документа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9F9F9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22852" w:rsidRPr="00822852" w:rsidTr="00822852">
              <w:tc>
                <w:tcPr>
                  <w:tcW w:w="3953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22852" w:rsidRPr="00822852" w:rsidRDefault="00822852" w:rsidP="00822852">
                  <w:pPr>
                    <w:spacing w:after="300" w:line="240" w:lineRule="auto"/>
                    <w:rPr>
                      <w:rFonts w:ascii="Helvetica" w:eastAsia="Times New Roman" w:hAnsi="Helvetica" w:cs="Times New Roman"/>
                      <w:b/>
                      <w:bCs/>
                      <w:color w:val="333333"/>
                      <w:sz w:val="21"/>
                      <w:szCs w:val="21"/>
                      <w:lang w:eastAsia="ru-RU"/>
                    </w:rPr>
                  </w:pPr>
                  <w:r w:rsidRPr="00822852">
                    <w:rPr>
                      <w:rFonts w:ascii="Helvetica" w:eastAsia="Times New Roman" w:hAnsi="Helvetica" w:cs="Times New Roman"/>
                      <w:b/>
                      <w:bCs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Наименование структурного элемента документа</w:t>
                  </w:r>
                  <w:r w:rsidRPr="008228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822852" w:rsidRPr="00822852" w:rsidRDefault="00822852" w:rsidP="008228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22852" w:rsidRPr="00822852" w:rsidRDefault="00822852" w:rsidP="0082285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7682" w:rsidRDefault="00822852">
      <w:hyperlink r:id="rId5" w:anchor="!/tsouz/certifs/2851116/view" w:history="1">
        <w:r>
          <w:rPr>
            <w:rStyle w:val="a3"/>
            <w:rFonts w:ascii="Calibri" w:hAnsi="Calibri"/>
          </w:rPr>
          <w:t>https://tsouz.belgiss.by/#!/tsouz/certifs/2851116/view</w:t>
        </w:r>
      </w:hyperlink>
      <w:bookmarkStart w:id="0" w:name="_GoBack"/>
      <w:bookmarkEnd w:id="0"/>
    </w:p>
    <w:sectPr w:rsidR="007E7682" w:rsidSect="008228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B0"/>
    <w:rsid w:val="007E7682"/>
    <w:rsid w:val="00822852"/>
    <w:rsid w:val="0089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28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28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9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42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201649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3978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5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109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0891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67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11" w:color="F4F4F4"/>
                              </w:divBdr>
                              <w:divsChild>
                                <w:div w:id="185383211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137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0426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86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4939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19389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  <w:div w:id="153238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2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0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82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190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7117">
                      <w:marLeft w:val="0"/>
                      <w:marRight w:val="0"/>
                      <w:marTop w:val="0"/>
                      <w:marBottom w:val="300"/>
                      <w:divBdr>
                        <w:top w:val="single" w:sz="18" w:space="0" w:color="D2D6DE"/>
                        <w:left w:val="single" w:sz="6" w:space="0" w:color="DEDEDE"/>
                        <w:bottom w:val="single" w:sz="6" w:space="0" w:color="DEDEDE"/>
                        <w:right w:val="single" w:sz="6" w:space="0" w:color="DEDEDE"/>
                      </w:divBdr>
                      <w:divsChild>
                        <w:div w:id="17951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F4F4F4"/>
                            <w:right w:val="none" w:sz="0" w:space="0" w:color="auto"/>
                          </w:divBdr>
                        </w:div>
                        <w:div w:id="13837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2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66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891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907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5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760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00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96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77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91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82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9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7503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13568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187611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424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7429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8" w:space="0" w:color="D2D6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divBdr>
                          <w:divsChild>
                            <w:div w:id="116944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4F4F4"/>
                                <w:right w:val="none" w:sz="0" w:space="0" w:color="auto"/>
                              </w:divBdr>
                            </w:div>
                            <w:div w:id="40719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48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113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831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208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20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873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4881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156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352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007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5482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645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9353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12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79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688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280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4856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32828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157562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6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029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946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041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143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13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000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628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915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8" w:space="0" w:color="D2D6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divBdr>
                          <w:divsChild>
                            <w:div w:id="201340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4F4F4"/>
                                <w:right w:val="none" w:sz="0" w:space="0" w:color="auto"/>
                              </w:divBdr>
                            </w:div>
                            <w:div w:id="75656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49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16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986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781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795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133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523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8813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700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9269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697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2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1775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334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4309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698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1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738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5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452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68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31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415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47456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4649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68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378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774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72018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50706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46990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00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8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37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9386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42750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3867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09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39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761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96748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113961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134717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52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0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180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3233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3834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147602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67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221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642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1660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170420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198962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306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493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920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77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2619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98173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55157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5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34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95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166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092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8471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8" w:space="0" w:color="D2D6DE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divBdr>
                              <w:divsChild>
                                <w:div w:id="87608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4F4F4"/>
                                    <w:right w:val="none" w:sz="0" w:space="0" w:color="auto"/>
                                  </w:divBdr>
                                </w:div>
                                <w:div w:id="92407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05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09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75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785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souz.belgiss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2024-08-15T11:16:00Z</dcterms:created>
  <dcterms:modified xsi:type="dcterms:W3CDTF">2024-08-15T11:16:00Z</dcterms:modified>
</cp:coreProperties>
</file>